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40" w:rsidRDefault="00903940" w:rsidP="00903940">
      <w:pPr>
        <w:pStyle w:val="Default"/>
      </w:pPr>
      <w:bookmarkStart w:id="0" w:name="_GoBack"/>
      <w:bookmarkEnd w:id="0"/>
    </w:p>
    <w:p w:rsidR="00903940" w:rsidRDefault="00903940" w:rsidP="00E95A2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KSZTAŁCENIE SPECJALNE</w:t>
      </w:r>
    </w:p>
    <w:p w:rsidR="00903940" w:rsidRDefault="00903940" w:rsidP="00E95A2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dla dzieci i młodzieży słabowidzącej i niewidomej</w:t>
      </w:r>
    </w:p>
    <w:p w:rsidR="00E95A2A" w:rsidRDefault="00E95A2A" w:rsidP="00E95A2A">
      <w:pPr>
        <w:pStyle w:val="Default"/>
        <w:jc w:val="center"/>
        <w:rPr>
          <w:sz w:val="22"/>
          <w:szCs w:val="22"/>
        </w:rPr>
      </w:pPr>
    </w:p>
    <w:p w:rsidR="00903940" w:rsidRDefault="00903940" w:rsidP="009039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 </w:t>
      </w:r>
    </w:p>
    <w:p w:rsidR="00903940" w:rsidRDefault="00903940" w:rsidP="009039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/pieczęć placówki medycznej/ </w:t>
      </w:r>
    </w:p>
    <w:p w:rsidR="00E95A2A" w:rsidRDefault="00E95A2A" w:rsidP="00903940">
      <w:pPr>
        <w:pStyle w:val="Default"/>
        <w:rPr>
          <w:sz w:val="20"/>
          <w:szCs w:val="20"/>
        </w:rPr>
      </w:pPr>
    </w:p>
    <w:p w:rsidR="00903940" w:rsidRDefault="00903940" w:rsidP="00E95A2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ZAŚWIADCZENIE LEKARSKIE</w:t>
      </w:r>
    </w:p>
    <w:p w:rsidR="00E95A2A" w:rsidRDefault="00E95A2A" w:rsidP="00E95A2A">
      <w:pPr>
        <w:pStyle w:val="Default"/>
        <w:jc w:val="center"/>
        <w:rPr>
          <w:sz w:val="32"/>
          <w:szCs w:val="32"/>
        </w:rPr>
      </w:pPr>
    </w:p>
    <w:p w:rsidR="00903940" w:rsidRDefault="00903940" w:rsidP="00E95A2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o stanie zdrowia </w:t>
      </w:r>
      <w:r>
        <w:rPr>
          <w:b/>
          <w:bCs/>
          <w:sz w:val="23"/>
          <w:szCs w:val="23"/>
        </w:rPr>
        <w:t xml:space="preserve">ucznia </w:t>
      </w:r>
      <w:r>
        <w:rPr>
          <w:sz w:val="23"/>
          <w:szCs w:val="23"/>
        </w:rPr>
        <w:t>dla potrzeb zespołu orzekającego</w:t>
      </w:r>
    </w:p>
    <w:p w:rsidR="00903940" w:rsidRDefault="00903940" w:rsidP="00E95A2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działającego na podstawie rozporządzenia Ministra Edukacji Narodowej</w:t>
      </w:r>
    </w:p>
    <w:p w:rsidR="00903940" w:rsidRDefault="00F81ECA" w:rsidP="00E95A2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 dnia 7 września 2017</w:t>
      </w:r>
      <w:r w:rsidR="00903940">
        <w:rPr>
          <w:sz w:val="23"/>
          <w:szCs w:val="23"/>
        </w:rPr>
        <w:t xml:space="preserve"> r. w sprawie orzeczeń i opinii wydawanych przez zespoły orzekające działające w publicznych poradniach psychologiczno-pedagogicznych </w:t>
      </w:r>
      <w:r>
        <w:rPr>
          <w:sz w:val="23"/>
          <w:szCs w:val="23"/>
        </w:rPr>
        <w:t xml:space="preserve">          (Dz. U. Nr 1743</w:t>
      </w:r>
      <w:r w:rsidR="00903940">
        <w:rPr>
          <w:sz w:val="23"/>
          <w:szCs w:val="23"/>
        </w:rPr>
        <w:t xml:space="preserve"> </w:t>
      </w:r>
      <w:r w:rsidR="000F7ADD">
        <w:rPr>
          <w:sz w:val="23"/>
          <w:szCs w:val="23"/>
        </w:rPr>
        <w:t>z dnia 14 września 2017r.</w:t>
      </w:r>
      <w:r w:rsidR="005A553F">
        <w:rPr>
          <w:sz w:val="23"/>
          <w:szCs w:val="23"/>
        </w:rPr>
        <w:t>)</w:t>
      </w:r>
    </w:p>
    <w:p w:rsidR="00E95A2A" w:rsidRDefault="00E95A2A" w:rsidP="00E95A2A">
      <w:pPr>
        <w:pStyle w:val="Default"/>
        <w:jc w:val="center"/>
        <w:rPr>
          <w:sz w:val="23"/>
          <w:szCs w:val="23"/>
        </w:rPr>
      </w:pPr>
    </w:p>
    <w:p w:rsidR="00903940" w:rsidRDefault="00903940" w:rsidP="0090394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Imię i Nazwisko …………………………………………………. ur. ………………………… </w:t>
      </w:r>
    </w:p>
    <w:p w:rsidR="00903940" w:rsidRDefault="00903940" w:rsidP="0090394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Miejsce zamieszkania ………………………………………………………………………….. </w:t>
      </w:r>
    </w:p>
    <w:p w:rsidR="00903940" w:rsidRDefault="00903940" w:rsidP="00903940">
      <w:pPr>
        <w:pStyle w:val="Default"/>
        <w:spacing w:after="7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Schorzenia narządu wzroku- rozpoznanie i czas wystąpienia choroby </w:t>
      </w:r>
    </w:p>
    <w:p w:rsidR="00903940" w:rsidRDefault="00903940" w:rsidP="00903940">
      <w:pPr>
        <w:pStyle w:val="Default"/>
        <w:spacing w:after="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Wysoka krótkowzroczność…………………………………………………………………. </w:t>
      </w:r>
    </w:p>
    <w:p w:rsidR="00903940" w:rsidRDefault="00903940" w:rsidP="00903940">
      <w:pPr>
        <w:pStyle w:val="Default"/>
        <w:spacing w:after="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Odwarstwienie siatkówki…………………………………………………………………… </w:t>
      </w:r>
    </w:p>
    <w:p w:rsidR="00903940" w:rsidRDefault="00903940" w:rsidP="00903940">
      <w:pPr>
        <w:pStyle w:val="Default"/>
        <w:spacing w:after="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Zaćma……………………………………………………………………………………….. </w:t>
      </w:r>
    </w:p>
    <w:p w:rsidR="00903940" w:rsidRDefault="00903940" w:rsidP="00903940">
      <w:pPr>
        <w:pStyle w:val="Default"/>
        <w:spacing w:after="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</w:t>
      </w:r>
      <w:proofErr w:type="spellStart"/>
      <w:r>
        <w:rPr>
          <w:rFonts w:ascii="Times New Roman" w:hAnsi="Times New Roman" w:cs="Times New Roman"/>
          <w:sz w:val="22"/>
          <w:szCs w:val="22"/>
        </w:rPr>
        <w:t>Bezsoczewkowość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……………………………………………………….………………….. </w:t>
      </w:r>
    </w:p>
    <w:p w:rsidR="00903940" w:rsidRDefault="00903940" w:rsidP="00903940">
      <w:pPr>
        <w:pStyle w:val="Default"/>
        <w:spacing w:after="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Retinopatia wcześniacza……………………………………………………………………. </w:t>
      </w:r>
    </w:p>
    <w:p w:rsidR="00903940" w:rsidRDefault="00903940" w:rsidP="00903940">
      <w:pPr>
        <w:pStyle w:val="Default"/>
        <w:spacing w:after="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Toksoplazmoza……………………………………………………………….…………….. </w:t>
      </w:r>
    </w:p>
    <w:p w:rsidR="00903940" w:rsidRDefault="00903940" w:rsidP="00903940">
      <w:pPr>
        <w:pStyle w:val="Default"/>
        <w:spacing w:after="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Zmętnienie rogówki………………………………………………………………………… </w:t>
      </w:r>
    </w:p>
    <w:p w:rsidR="00903940" w:rsidRDefault="00903940" w:rsidP="00903940">
      <w:pPr>
        <w:pStyle w:val="Default"/>
        <w:spacing w:after="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Małoocze……………………………………………………………………………………. </w:t>
      </w:r>
    </w:p>
    <w:p w:rsidR="00903940" w:rsidRDefault="00903940" w:rsidP="00903940">
      <w:pPr>
        <w:pStyle w:val="Default"/>
        <w:spacing w:after="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Jaskra………………………………………………………………………………………... </w:t>
      </w:r>
    </w:p>
    <w:p w:rsidR="00903940" w:rsidRDefault="00903940" w:rsidP="00903940">
      <w:pPr>
        <w:pStyle w:val="Default"/>
        <w:spacing w:after="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Zwyrodnienie barwnikowe siatkówki………………………………………………………. </w:t>
      </w:r>
    </w:p>
    <w:p w:rsidR="00903940" w:rsidRDefault="00903940" w:rsidP="00903940">
      <w:pPr>
        <w:pStyle w:val="Default"/>
        <w:spacing w:after="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Zwyrodnienie plamki żółtej………………………………………………………………… </w:t>
      </w:r>
    </w:p>
    <w:p w:rsidR="00903940" w:rsidRDefault="00903940" w:rsidP="00903940">
      <w:pPr>
        <w:pStyle w:val="Default"/>
        <w:spacing w:after="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Inne zwyrodnienia siatkówki……………………………………………………………….. </w:t>
      </w:r>
    </w:p>
    <w:p w:rsidR="00903940" w:rsidRDefault="00903940" w:rsidP="00903940">
      <w:pPr>
        <w:pStyle w:val="Default"/>
        <w:spacing w:after="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Zanik nerwu wzrokowego…………………………………………………………………... </w:t>
      </w:r>
    </w:p>
    <w:p w:rsidR="00903940" w:rsidRDefault="00903940" w:rsidP="00903940">
      <w:pPr>
        <w:pStyle w:val="Default"/>
        <w:spacing w:after="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Ślepota korowa……………………………………………………………………………… </w:t>
      </w:r>
    </w:p>
    <w:p w:rsidR="00903940" w:rsidRDefault="00903940" w:rsidP="00903940">
      <w:pPr>
        <w:pStyle w:val="Default"/>
        <w:spacing w:after="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Wrodzony brak tęczówek…………………………………………………………………… </w:t>
      </w:r>
    </w:p>
    <w:p w:rsidR="00903940" w:rsidRDefault="00903940" w:rsidP="0090394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Inne………………………………………………………………………………………….. </w:t>
      </w:r>
    </w:p>
    <w:p w:rsidR="00903940" w:rsidRDefault="00903940" w:rsidP="0090394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03940" w:rsidRDefault="00903940" w:rsidP="0090394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Wady refrakcji i schorzenia towarzyszące </w:t>
      </w:r>
    </w:p>
    <w:p w:rsidR="00903940" w:rsidRDefault="00903940" w:rsidP="00903940">
      <w:pPr>
        <w:pStyle w:val="Default"/>
        <w:spacing w:after="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Krótkowzroczność </w:t>
      </w:r>
    </w:p>
    <w:p w:rsidR="00903940" w:rsidRDefault="00903940" w:rsidP="00903940">
      <w:pPr>
        <w:pStyle w:val="Default"/>
        <w:spacing w:after="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Nadwzroczność </w:t>
      </w:r>
    </w:p>
    <w:p w:rsidR="00903940" w:rsidRDefault="00903940" w:rsidP="00903940">
      <w:pPr>
        <w:pStyle w:val="Default"/>
        <w:spacing w:after="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Astygmatyzm </w:t>
      </w:r>
    </w:p>
    <w:p w:rsidR="00903940" w:rsidRDefault="00903940" w:rsidP="00903940">
      <w:pPr>
        <w:pStyle w:val="Default"/>
        <w:spacing w:after="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Zez </w:t>
      </w:r>
    </w:p>
    <w:p w:rsidR="00903940" w:rsidRDefault="00903940" w:rsidP="0090394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 Oczopląs </w:t>
      </w:r>
    </w:p>
    <w:p w:rsidR="00903940" w:rsidRDefault="00903940" w:rsidP="0090394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03940" w:rsidRDefault="00903940" w:rsidP="0090394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Dziedziczność ……………………………………………………………………………………….. </w:t>
      </w:r>
    </w:p>
    <w:p w:rsidR="00903940" w:rsidRDefault="00903940" w:rsidP="00903940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</w:p>
    <w:p w:rsidR="00903940" w:rsidRDefault="00903940" w:rsidP="0090394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Schorzenia </w:t>
      </w:r>
      <w:proofErr w:type="spellStart"/>
      <w:r>
        <w:rPr>
          <w:rFonts w:ascii="Times New Roman" w:hAnsi="Times New Roman" w:cs="Times New Roman"/>
          <w:sz w:val="23"/>
          <w:szCs w:val="23"/>
        </w:rPr>
        <w:t>pozaokulistyczne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03940" w:rsidRDefault="00903940" w:rsidP="0090394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03940" w:rsidRDefault="00903940" w:rsidP="0090394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03940" w:rsidRDefault="00903940" w:rsidP="0090394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Ostrość wzroku do dali </w:t>
      </w:r>
    </w:p>
    <w:p w:rsidR="00903940" w:rsidRDefault="00903940" w:rsidP="0090394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03940" w:rsidRDefault="00903940" w:rsidP="0090394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bez korekcji : </w:t>
      </w:r>
      <w:proofErr w:type="spellStart"/>
      <w:r>
        <w:rPr>
          <w:rFonts w:ascii="Times New Roman" w:hAnsi="Times New Roman" w:cs="Times New Roman"/>
          <w:sz w:val="23"/>
          <w:szCs w:val="23"/>
        </w:rPr>
        <w:t>Vod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= z korekcją: </w:t>
      </w:r>
      <w:proofErr w:type="spellStart"/>
      <w:r>
        <w:rPr>
          <w:rFonts w:ascii="Times New Roman" w:hAnsi="Times New Roman" w:cs="Times New Roman"/>
          <w:sz w:val="23"/>
          <w:szCs w:val="23"/>
        </w:rPr>
        <w:t>Vod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= </w:t>
      </w:r>
    </w:p>
    <w:p w:rsidR="00903940" w:rsidRDefault="00903940" w:rsidP="00903940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Vos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= </w:t>
      </w:r>
      <w:proofErr w:type="spellStart"/>
      <w:r>
        <w:rPr>
          <w:rFonts w:ascii="Times New Roman" w:hAnsi="Times New Roman" w:cs="Times New Roman"/>
          <w:sz w:val="23"/>
          <w:szCs w:val="23"/>
        </w:rPr>
        <w:t>Vos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=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295"/>
        <w:gridCol w:w="2296"/>
      </w:tblGrid>
      <w:tr w:rsidR="00903940" w:rsidTr="00E95A2A">
        <w:trPr>
          <w:trHeight w:val="109"/>
        </w:trPr>
        <w:tc>
          <w:tcPr>
            <w:tcW w:w="2295" w:type="dxa"/>
          </w:tcPr>
          <w:p w:rsidR="00903940" w:rsidRDefault="0090394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Okulary noszone przez pacjenta: Sfera </w:t>
            </w:r>
          </w:p>
        </w:tc>
        <w:tc>
          <w:tcPr>
            <w:tcW w:w="2295" w:type="dxa"/>
          </w:tcPr>
          <w:p w:rsidR="00903940" w:rsidRDefault="0090394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Cylinder </w:t>
            </w:r>
          </w:p>
        </w:tc>
        <w:tc>
          <w:tcPr>
            <w:tcW w:w="2296" w:type="dxa"/>
          </w:tcPr>
          <w:p w:rsidR="00903940" w:rsidRDefault="0090394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Oś </w:t>
            </w:r>
          </w:p>
        </w:tc>
      </w:tr>
      <w:tr w:rsidR="00903940">
        <w:trPr>
          <w:trHeight w:val="109"/>
        </w:trPr>
        <w:tc>
          <w:tcPr>
            <w:tcW w:w="6886" w:type="dxa"/>
            <w:gridSpan w:val="3"/>
          </w:tcPr>
          <w:p w:rsidR="00903940" w:rsidRDefault="0090394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OP </w:t>
            </w:r>
          </w:p>
        </w:tc>
      </w:tr>
      <w:tr w:rsidR="00903940">
        <w:trPr>
          <w:trHeight w:val="109"/>
        </w:trPr>
        <w:tc>
          <w:tcPr>
            <w:tcW w:w="6886" w:type="dxa"/>
            <w:gridSpan w:val="3"/>
          </w:tcPr>
          <w:p w:rsidR="00903940" w:rsidRDefault="0090394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OL </w:t>
            </w:r>
          </w:p>
        </w:tc>
      </w:tr>
    </w:tbl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4. Ostrość wzroku do bliży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Z korekcją/ bez korekcji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95A2A">
        <w:rPr>
          <w:rFonts w:ascii="Times New Roman" w:hAnsi="Times New Roman" w:cs="Times New Roman"/>
          <w:color w:val="000000"/>
          <w:sz w:val="23"/>
          <w:szCs w:val="23"/>
        </w:rPr>
        <w:t>Snod</w:t>
      </w:r>
      <w:proofErr w:type="spellEnd"/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= z odległości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95A2A">
        <w:rPr>
          <w:rFonts w:ascii="Times New Roman" w:hAnsi="Times New Roman" w:cs="Times New Roman"/>
          <w:color w:val="000000"/>
          <w:sz w:val="23"/>
          <w:szCs w:val="23"/>
        </w:rPr>
        <w:t>Snos</w:t>
      </w:r>
      <w:proofErr w:type="spellEnd"/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= z odległości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Wymagane okulary do bliży: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proofErr w:type="spellStart"/>
      <w:r w:rsidRPr="00E95A2A">
        <w:rPr>
          <w:rFonts w:ascii="Times New Roman" w:hAnsi="Times New Roman" w:cs="Times New Roman"/>
          <w:color w:val="000000"/>
          <w:sz w:val="23"/>
          <w:szCs w:val="23"/>
        </w:rPr>
        <w:t>Ostrosć</w:t>
      </w:r>
      <w:proofErr w:type="spellEnd"/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 wzroku do </w:t>
      </w:r>
      <w:proofErr w:type="spellStart"/>
      <w:r w:rsidRPr="00E95A2A">
        <w:rPr>
          <w:rFonts w:ascii="Times New Roman" w:hAnsi="Times New Roman" w:cs="Times New Roman"/>
          <w:color w:val="000000"/>
          <w:sz w:val="23"/>
          <w:szCs w:val="23"/>
        </w:rPr>
        <w:t>bliży</w:t>
      </w:r>
      <w:proofErr w:type="spellEnd"/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 z pomocami optycznymi: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95A2A">
        <w:rPr>
          <w:rFonts w:ascii="Times New Roman" w:hAnsi="Times New Roman" w:cs="Times New Roman"/>
          <w:color w:val="000000"/>
          <w:sz w:val="23"/>
          <w:szCs w:val="23"/>
        </w:rPr>
        <w:t>Snod</w:t>
      </w:r>
      <w:proofErr w:type="spellEnd"/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=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95A2A">
        <w:rPr>
          <w:rFonts w:ascii="Times New Roman" w:hAnsi="Times New Roman" w:cs="Times New Roman"/>
          <w:color w:val="000000"/>
          <w:sz w:val="23"/>
          <w:szCs w:val="23"/>
        </w:rPr>
        <w:t>Snos</w:t>
      </w:r>
      <w:proofErr w:type="spellEnd"/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=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Pomoc optyczna: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OP: ………………………………………………………………………………...……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OL: ……………………………………………………………………………………...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6. Ostrość wzroku do dali z pomocami optycznymi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95A2A">
        <w:rPr>
          <w:rFonts w:ascii="Times New Roman" w:hAnsi="Times New Roman" w:cs="Times New Roman"/>
          <w:color w:val="000000"/>
          <w:sz w:val="23"/>
          <w:szCs w:val="23"/>
        </w:rPr>
        <w:t>Vod</w:t>
      </w:r>
      <w:proofErr w:type="spellEnd"/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=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95A2A">
        <w:rPr>
          <w:rFonts w:ascii="Times New Roman" w:hAnsi="Times New Roman" w:cs="Times New Roman"/>
          <w:color w:val="000000"/>
          <w:sz w:val="23"/>
          <w:szCs w:val="23"/>
        </w:rPr>
        <w:t>Vos</w:t>
      </w:r>
      <w:proofErr w:type="spellEnd"/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=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Pomoc optyczna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OP: …………………………………………………………...…………………………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OL: ………………………………………………………………...……………………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Zapisano pomoce optyczne (jakie)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7. Przedni odcinek oka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8. Dno oka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95A2A" w:rsidRPr="00E95A2A" w:rsidRDefault="00E95A2A" w:rsidP="00E95A2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9. Widzenie barw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10. Widzenie obuoczne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11. Pole widzenia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12. Inne badania dodatkowe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13. Rokowania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14. Zalecenia do zajęć wychowania fizycznego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15. Inne szczególne zalecenia do nauki.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95A2A" w:rsidRPr="00E95A2A" w:rsidRDefault="00E95A2A" w:rsidP="00E9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</w:t>
      </w:r>
      <w:r w:rsidRPr="00E95A2A">
        <w:rPr>
          <w:rFonts w:ascii="Times New Roman" w:hAnsi="Times New Roman" w:cs="Times New Roman"/>
          <w:color w:val="000000"/>
          <w:sz w:val="23"/>
          <w:szCs w:val="23"/>
        </w:rPr>
        <w:t xml:space="preserve">..………………………….. </w:t>
      </w:r>
    </w:p>
    <w:p w:rsidR="00903940" w:rsidRDefault="00E95A2A" w:rsidP="00E95A2A">
      <w:pPr>
        <w:pStyle w:val="Default"/>
      </w:pPr>
      <w:r w:rsidRPr="00E95A2A">
        <w:rPr>
          <w:rFonts w:ascii="Times New Roman" w:hAnsi="Times New Roman" w:cs="Times New Roman"/>
          <w:sz w:val="23"/>
          <w:szCs w:val="23"/>
        </w:rPr>
        <w:t xml:space="preserve">/Miejscowość, data/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</w:t>
      </w:r>
      <w:r w:rsidRPr="00E95A2A">
        <w:rPr>
          <w:rFonts w:ascii="Times New Roman" w:hAnsi="Times New Roman" w:cs="Times New Roman"/>
          <w:sz w:val="23"/>
          <w:szCs w:val="23"/>
        </w:rPr>
        <w:t>/pieczątka i podpis lekarza</w:t>
      </w:r>
    </w:p>
    <w:sectPr w:rsidR="0090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26"/>
    <w:rsid w:val="000F7ADD"/>
    <w:rsid w:val="002D3B29"/>
    <w:rsid w:val="003F50C7"/>
    <w:rsid w:val="005A553F"/>
    <w:rsid w:val="007A70E9"/>
    <w:rsid w:val="00903940"/>
    <w:rsid w:val="009E7910"/>
    <w:rsid w:val="00B72226"/>
    <w:rsid w:val="00E95A2A"/>
    <w:rsid w:val="00F8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3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3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2BAF-20EB-478B-A485-D93041BF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Tomek</cp:lastModifiedBy>
  <cp:revision>4</cp:revision>
  <cp:lastPrinted>2019-01-16T07:38:00Z</cp:lastPrinted>
  <dcterms:created xsi:type="dcterms:W3CDTF">2018-12-12T12:02:00Z</dcterms:created>
  <dcterms:modified xsi:type="dcterms:W3CDTF">2019-01-16T07:38:00Z</dcterms:modified>
</cp:coreProperties>
</file>